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41" w:rsidRDefault="000D2697" w:rsidP="000D2697">
      <w:pPr>
        <w:jc w:val="center"/>
        <w:rPr>
          <w:b/>
        </w:rPr>
      </w:pPr>
      <w:r>
        <w:rPr>
          <w:b/>
        </w:rPr>
        <w:t>AGENDA</w:t>
      </w:r>
    </w:p>
    <w:p w:rsidR="000D2697" w:rsidRDefault="000D2697" w:rsidP="000D2697">
      <w:pPr>
        <w:jc w:val="center"/>
        <w:rPr>
          <w:b/>
        </w:rPr>
      </w:pPr>
      <w:r>
        <w:rPr>
          <w:b/>
        </w:rPr>
        <w:t>MONTHLY MEETING</w:t>
      </w:r>
    </w:p>
    <w:p w:rsidR="000D2697" w:rsidRDefault="000D2697" w:rsidP="000D2697">
      <w:pPr>
        <w:jc w:val="center"/>
        <w:rPr>
          <w:b/>
        </w:rPr>
      </w:pPr>
      <w:r>
        <w:rPr>
          <w:b/>
        </w:rPr>
        <w:t>APRIL 13, 2020</w:t>
      </w:r>
    </w:p>
    <w:p w:rsidR="000D2697" w:rsidRDefault="000D2697" w:rsidP="000D2697">
      <w:pPr>
        <w:jc w:val="center"/>
        <w:rPr>
          <w:b/>
        </w:rPr>
      </w:pPr>
      <w:r>
        <w:rPr>
          <w:b/>
        </w:rPr>
        <w:t>7:00 P.M.</w:t>
      </w:r>
    </w:p>
    <w:p w:rsidR="000D2697" w:rsidRDefault="000D2697" w:rsidP="000D2697">
      <w:pPr>
        <w:jc w:val="center"/>
        <w:rPr>
          <w:b/>
        </w:rPr>
      </w:pPr>
    </w:p>
    <w:p w:rsidR="000D2697" w:rsidRDefault="000D2697" w:rsidP="000D2697">
      <w:pPr>
        <w:jc w:val="center"/>
        <w:rPr>
          <w:b/>
        </w:rPr>
      </w:pPr>
    </w:p>
    <w:p w:rsidR="000D2697" w:rsidRDefault="000D2697" w:rsidP="000D2697">
      <w:pPr>
        <w:rPr>
          <w:b/>
        </w:rPr>
      </w:pPr>
      <w:r>
        <w:rPr>
          <w:b/>
        </w:rPr>
        <w:t>Pursuant to the Governor’s Executive Order No. 20-03, this meeting will be held by telephone conference.  Members of the public may join the telephone conference by calling 712-770-4613 and when prompted entering access code 654604#.</w:t>
      </w:r>
    </w:p>
    <w:p w:rsidR="000D2697" w:rsidRDefault="000D2697" w:rsidP="000D2697">
      <w:pPr>
        <w:rPr>
          <w:b/>
        </w:rPr>
      </w:pPr>
    </w:p>
    <w:p w:rsidR="000D2697" w:rsidRDefault="000D2697" w:rsidP="000D2697">
      <w:pPr>
        <w:rPr>
          <w:b/>
          <w:u w:val="single"/>
        </w:rPr>
      </w:pPr>
      <w:r>
        <w:rPr>
          <w:b/>
          <w:u w:val="single"/>
        </w:rPr>
        <w:t>ORDER OF BUSINESS:</w:t>
      </w:r>
    </w:p>
    <w:p w:rsidR="000D2697" w:rsidRDefault="000D2697" w:rsidP="000D2697">
      <w:pPr>
        <w:rPr>
          <w:b/>
          <w:u w:val="single"/>
        </w:rPr>
      </w:pPr>
    </w:p>
    <w:p w:rsidR="000D2697" w:rsidRDefault="000D2697" w:rsidP="000D2697">
      <w:pPr>
        <w:rPr>
          <w:b/>
          <w:u w:val="single"/>
        </w:rPr>
      </w:pPr>
      <w:r>
        <w:rPr>
          <w:b/>
          <w:u w:val="single"/>
        </w:rPr>
        <w:t>ANNOUNCE THE LOCATION OF THE OPEN MEETINGS ACT POSTED IN THE ROOM AND THE LOCATION OF ANY DOCUMENTS TO BE DISCUSSED IN OPEN SESSION</w:t>
      </w:r>
    </w:p>
    <w:p w:rsidR="000D2697" w:rsidRDefault="000D2697" w:rsidP="000D2697">
      <w:pPr>
        <w:rPr>
          <w:b/>
          <w:u w:val="single"/>
        </w:rPr>
      </w:pPr>
    </w:p>
    <w:p w:rsidR="000D2697" w:rsidRDefault="000D2697" w:rsidP="000D2697">
      <w:pPr>
        <w:rPr>
          <w:b/>
          <w:u w:val="single"/>
        </w:rPr>
      </w:pPr>
      <w:r>
        <w:rPr>
          <w:b/>
          <w:u w:val="single"/>
        </w:rPr>
        <w:t>ROLL CALL</w:t>
      </w:r>
    </w:p>
    <w:p w:rsidR="000D2697" w:rsidRDefault="000D2697" w:rsidP="000D2697">
      <w:pPr>
        <w:rPr>
          <w:b/>
          <w:u w:val="single"/>
        </w:rPr>
      </w:pPr>
    </w:p>
    <w:p w:rsidR="000D2697" w:rsidRDefault="000D2697" w:rsidP="000D2697">
      <w:pPr>
        <w:rPr>
          <w:b/>
          <w:u w:val="single"/>
        </w:rPr>
      </w:pPr>
      <w:r>
        <w:rPr>
          <w:b/>
          <w:u w:val="single"/>
        </w:rPr>
        <w:t>ACT ON MINUTES</w:t>
      </w:r>
    </w:p>
    <w:p w:rsidR="000D2697" w:rsidRDefault="000D2697" w:rsidP="000D2697">
      <w:pPr>
        <w:rPr>
          <w:b/>
          <w:u w:val="single"/>
        </w:rPr>
      </w:pPr>
    </w:p>
    <w:p w:rsidR="000D2697" w:rsidRDefault="000D2697" w:rsidP="000D2697">
      <w:pPr>
        <w:rPr>
          <w:b/>
          <w:u w:val="single"/>
        </w:rPr>
      </w:pPr>
      <w:r>
        <w:rPr>
          <w:b/>
          <w:u w:val="single"/>
        </w:rPr>
        <w:t>MONTHLY REPORTS</w:t>
      </w:r>
    </w:p>
    <w:p w:rsidR="000D2697" w:rsidRDefault="000D2697" w:rsidP="000D2697">
      <w:pPr>
        <w:rPr>
          <w:b/>
          <w:u w:val="single"/>
        </w:rPr>
      </w:pPr>
    </w:p>
    <w:p w:rsidR="000D2697" w:rsidRDefault="000D2697" w:rsidP="000D2697">
      <w:r>
        <w:t>1.  Report from Fire Department</w:t>
      </w:r>
    </w:p>
    <w:p w:rsidR="000D2697" w:rsidRDefault="000D2697" w:rsidP="000D2697"/>
    <w:p w:rsidR="000D2697" w:rsidRDefault="000D2697" w:rsidP="000D2697">
      <w:r>
        <w:t>2.  Report from Rescue Department</w:t>
      </w:r>
    </w:p>
    <w:p w:rsidR="000D2697" w:rsidRDefault="000D2697" w:rsidP="000D2697"/>
    <w:p w:rsidR="000D2697" w:rsidRDefault="000D2697" w:rsidP="000D2697">
      <w:r>
        <w:t>3.  Report from the Maintenance Department</w:t>
      </w:r>
    </w:p>
    <w:p w:rsidR="00C25F32" w:rsidRDefault="000D2697" w:rsidP="00C25F32">
      <w:r>
        <w:t xml:space="preserve">    </w:t>
      </w:r>
      <w:r>
        <w:tab/>
        <w:t>A.  Discuss and consider for approval the purchase of new Kubota mower</w:t>
      </w:r>
      <w:r w:rsidR="00C25F32">
        <w:t xml:space="preserve"> at a cost of</w:t>
      </w:r>
    </w:p>
    <w:p w:rsidR="00C25F32" w:rsidRDefault="00C25F32" w:rsidP="00C25F32">
      <w:r>
        <w:tab/>
        <w:t xml:space="preserve">      $24,730, less trade in for total final cost of $18,400.</w:t>
      </w:r>
    </w:p>
    <w:p w:rsidR="00C25F32" w:rsidRDefault="00C25F32" w:rsidP="00C25F32"/>
    <w:p w:rsidR="00C25F32" w:rsidRDefault="00C25F32" w:rsidP="00C25F32">
      <w:r>
        <w:t>4. Report from the Water/Wastewater Department</w:t>
      </w:r>
    </w:p>
    <w:p w:rsidR="00C25F32" w:rsidRDefault="00C25F32" w:rsidP="00C25F32">
      <w:r>
        <w:tab/>
        <w:t>A.  Acknowledge that the plans and specifications for Well #2 rehab were approved</w:t>
      </w:r>
    </w:p>
    <w:p w:rsidR="00C25F32" w:rsidRDefault="00C25F32" w:rsidP="00C25F32">
      <w:r>
        <w:tab/>
        <w:t xml:space="preserve">      By the State and a Permit for the rehab construction has been issued</w:t>
      </w:r>
    </w:p>
    <w:p w:rsidR="00C25F32" w:rsidRDefault="00C25F32" w:rsidP="00C25F32"/>
    <w:p w:rsidR="00C25F32" w:rsidRDefault="00C25F32" w:rsidP="00C25F32">
      <w:r>
        <w:t>5.  Report on Health Board Issues</w:t>
      </w:r>
    </w:p>
    <w:p w:rsidR="00C25F32" w:rsidRDefault="00C25F32" w:rsidP="00C25F32">
      <w:r>
        <w:tab/>
        <w:t>A.  Update on the Shane Hoffman residence</w:t>
      </w:r>
    </w:p>
    <w:p w:rsidR="00C25F32" w:rsidRDefault="00C25F32" w:rsidP="00C25F32">
      <w:r>
        <w:tab/>
        <w:t xml:space="preserve">B.  Update on the Dick </w:t>
      </w:r>
      <w:proofErr w:type="spellStart"/>
      <w:r>
        <w:t>Berner</w:t>
      </w:r>
      <w:proofErr w:type="spellEnd"/>
      <w:r>
        <w:t xml:space="preserve"> property on W River St</w:t>
      </w:r>
    </w:p>
    <w:p w:rsidR="00C25F32" w:rsidRDefault="00C25F32" w:rsidP="00C25F32">
      <w:r>
        <w:tab/>
        <w:t>B.  New complainant at 503 Gold St., Jane/Avery Quick residence</w:t>
      </w:r>
    </w:p>
    <w:p w:rsidR="002D01E2" w:rsidRDefault="002D01E2" w:rsidP="00C25F32"/>
    <w:p w:rsidR="002D01E2" w:rsidRDefault="002D01E2" w:rsidP="00C25F32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2D01E2" w:rsidRDefault="002D01E2" w:rsidP="00C25F32">
      <w:pPr>
        <w:rPr>
          <w:b/>
          <w:u w:val="single"/>
        </w:rPr>
      </w:pPr>
    </w:p>
    <w:p w:rsidR="002D01E2" w:rsidRDefault="002D01E2" w:rsidP="00C25F32">
      <w:r>
        <w:t>1.  Acknowledge donations received from Farmers &amp; Merchants Bank, Iowa Limestone Co., and Keckler Oil for the ball program</w:t>
      </w:r>
    </w:p>
    <w:p w:rsidR="002D01E2" w:rsidRDefault="002D01E2" w:rsidP="00C25F32"/>
    <w:p w:rsidR="002D01E2" w:rsidRDefault="002D01E2" w:rsidP="00C25F32">
      <w:r>
        <w:lastRenderedPageBreak/>
        <w:t>2.  Acknowledge that the Pet Clinic has been postponed until May 2</w:t>
      </w:r>
      <w:r w:rsidRPr="002D01E2">
        <w:rPr>
          <w:vertAlign w:val="superscript"/>
        </w:rPr>
        <w:t>nd</w:t>
      </w:r>
      <w:r>
        <w:t xml:space="preserve"> and Clean </w:t>
      </w:r>
      <w:proofErr w:type="gramStart"/>
      <w:r>
        <w:t>Up</w:t>
      </w:r>
      <w:proofErr w:type="gramEnd"/>
      <w:r>
        <w:t xml:space="preserve"> Day has been postponed until further notice.  The campgrounds have also been closed until further notice.</w:t>
      </w:r>
    </w:p>
    <w:p w:rsidR="00627365" w:rsidRDefault="00627365" w:rsidP="00C25F32"/>
    <w:p w:rsidR="00627365" w:rsidRDefault="00627365" w:rsidP="00C25F32">
      <w:r>
        <w:t>3.  Discuss allowing old used picnic tables to be given away on a first come serve basis.</w:t>
      </w:r>
    </w:p>
    <w:p w:rsidR="002D01E2" w:rsidRDefault="002D01E2" w:rsidP="00C25F32"/>
    <w:p w:rsidR="002D01E2" w:rsidRDefault="006A3ACA" w:rsidP="00C25F32">
      <w:pPr>
        <w:rPr>
          <w:b/>
          <w:u w:val="single"/>
        </w:rPr>
      </w:pPr>
      <w:r>
        <w:rPr>
          <w:b/>
          <w:u w:val="single"/>
        </w:rPr>
        <w:t>CORRESPONDENCE</w:t>
      </w:r>
    </w:p>
    <w:p w:rsidR="006A3ACA" w:rsidRDefault="006A3ACA" w:rsidP="00C25F32">
      <w:r>
        <w:tab/>
        <w:t xml:space="preserve">Thank you note received from Tabitha’s Thread and Lighthouse for funds they received for their store front improvement project. </w:t>
      </w:r>
    </w:p>
    <w:p w:rsidR="006A3ACA" w:rsidRDefault="006A3ACA" w:rsidP="00C25F32"/>
    <w:p w:rsidR="006A3ACA" w:rsidRDefault="008A41EA" w:rsidP="00C25F32">
      <w:pPr>
        <w:rPr>
          <w:b/>
          <w:u w:val="single"/>
        </w:rPr>
      </w:pPr>
      <w:r>
        <w:rPr>
          <w:b/>
          <w:u w:val="single"/>
        </w:rPr>
        <w:t>CLAIMS</w:t>
      </w:r>
    </w:p>
    <w:p w:rsidR="008A41EA" w:rsidRDefault="008A41EA" w:rsidP="00C25F32">
      <w:pPr>
        <w:rPr>
          <w:b/>
          <w:u w:val="single"/>
        </w:rPr>
      </w:pPr>
    </w:p>
    <w:p w:rsidR="008A41EA" w:rsidRPr="008A41EA" w:rsidRDefault="008A41EA" w:rsidP="00C25F32">
      <w:pPr>
        <w:rPr>
          <w:b/>
          <w:u w:val="single"/>
        </w:rPr>
      </w:pPr>
      <w:r>
        <w:rPr>
          <w:b/>
          <w:u w:val="single"/>
        </w:rPr>
        <w:t>ADJOURN</w:t>
      </w:r>
      <w:bookmarkStart w:id="0" w:name="_GoBack"/>
      <w:bookmarkEnd w:id="0"/>
    </w:p>
    <w:p w:rsidR="002D01E2" w:rsidRDefault="002D01E2" w:rsidP="00C25F32"/>
    <w:p w:rsidR="002D01E2" w:rsidRPr="002D01E2" w:rsidRDefault="002D01E2" w:rsidP="00C25F32"/>
    <w:p w:rsidR="000D2697" w:rsidRPr="00C25F32" w:rsidRDefault="00C25F32" w:rsidP="00C25F32">
      <w:r>
        <w:tab/>
      </w:r>
      <w:r w:rsidR="000D2697">
        <w:t xml:space="preserve"> </w:t>
      </w:r>
    </w:p>
    <w:sectPr w:rsidR="000D2697" w:rsidRPr="00C2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97"/>
    <w:rsid w:val="000D2697"/>
    <w:rsid w:val="00117509"/>
    <w:rsid w:val="002D01E2"/>
    <w:rsid w:val="00627365"/>
    <w:rsid w:val="006A3ACA"/>
    <w:rsid w:val="008A41EA"/>
    <w:rsid w:val="00AD5A41"/>
    <w:rsid w:val="00C25F32"/>
    <w:rsid w:val="00C758F5"/>
    <w:rsid w:val="00CD4B58"/>
    <w:rsid w:val="00E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FAA4D-1B5C-43C9-AFCA-AE4C870E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Fleming</dc:creator>
  <cp:keywords/>
  <dc:description/>
  <cp:lastModifiedBy>Linda Fleming</cp:lastModifiedBy>
  <cp:revision>4</cp:revision>
  <cp:lastPrinted>2020-04-07T16:28:00Z</cp:lastPrinted>
  <dcterms:created xsi:type="dcterms:W3CDTF">2020-04-07T15:21:00Z</dcterms:created>
  <dcterms:modified xsi:type="dcterms:W3CDTF">2020-04-10T16:14:00Z</dcterms:modified>
</cp:coreProperties>
</file>